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DA" w:rsidRDefault="00F732DA"/>
    <w:p w:rsidR="00463ECB" w:rsidRDefault="00F732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63ECB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F732DA">
        <w:rPr>
          <w:rFonts w:ascii="Times New Roman" w:hAnsi="Times New Roman" w:cs="Times New Roman"/>
          <w:sz w:val="32"/>
          <w:szCs w:val="32"/>
        </w:rPr>
        <w:t xml:space="preserve">Специальное предложение для клиентов </w:t>
      </w:r>
    </w:p>
    <w:p w:rsidR="00F732DA" w:rsidRPr="00463ECB" w:rsidRDefault="00463E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«Ростовской службы недвижимости +»</w:t>
      </w:r>
    </w:p>
    <w:p w:rsidR="00F732DA" w:rsidRDefault="00F732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От филиала ЗАО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ЮниКредит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Банк» в г. Ростове-на-Дону</w:t>
      </w:r>
    </w:p>
    <w:p w:rsidR="00BD2123" w:rsidRPr="000C35B7" w:rsidRDefault="00BD2123">
      <w:pPr>
        <w:rPr>
          <w:rFonts w:ascii="Times New Roman" w:hAnsi="Times New Roman" w:cs="Times New Roman"/>
          <w:sz w:val="32"/>
          <w:szCs w:val="32"/>
          <w:u w:val="single"/>
        </w:rPr>
      </w:pPr>
      <w:r w:rsidRPr="000C35B7">
        <w:rPr>
          <w:rFonts w:ascii="Times New Roman" w:hAnsi="Times New Roman" w:cs="Times New Roman"/>
          <w:sz w:val="32"/>
          <w:szCs w:val="32"/>
          <w:u w:val="single"/>
        </w:rPr>
        <w:t>Мы предлагаем следующие условия по ипотечному кредитованию</w:t>
      </w:r>
      <w:r w:rsidR="000C35B7" w:rsidRPr="000C35B7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E3369F" w:rsidRPr="00463ECB" w:rsidRDefault="00E3369F">
      <w:pPr>
        <w:rPr>
          <w:rFonts w:ascii="Times New Roman" w:hAnsi="Times New Roman" w:cs="Times New Roman"/>
          <w:b/>
        </w:rPr>
      </w:pPr>
      <w:r w:rsidRPr="00463ECB">
        <w:rPr>
          <w:rFonts w:ascii="Times New Roman" w:hAnsi="Times New Roman" w:cs="Times New Roman"/>
          <w:b/>
        </w:rPr>
        <w:t>Кредит на покупку квартиры или коттеджа и рефинансирование ипотечного кредита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2"/>
        <w:gridCol w:w="1730"/>
        <w:gridCol w:w="1731"/>
        <w:gridCol w:w="1731"/>
        <w:gridCol w:w="1731"/>
      </w:tblGrid>
      <w:tr w:rsidR="00E3369F" w:rsidRPr="00463ECB" w:rsidTr="008E071B">
        <w:tc>
          <w:tcPr>
            <w:tcW w:w="2422" w:type="dxa"/>
            <w:vMerge w:val="restart"/>
          </w:tcPr>
          <w:p w:rsidR="00E3369F" w:rsidRPr="00463ECB" w:rsidRDefault="00E33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Фиксированные        ставки</w:t>
            </w:r>
          </w:p>
        </w:tc>
        <w:tc>
          <w:tcPr>
            <w:tcW w:w="6923" w:type="dxa"/>
            <w:gridSpan w:val="4"/>
          </w:tcPr>
          <w:p w:rsidR="00E3369F" w:rsidRPr="00463ECB" w:rsidRDefault="00E3369F" w:rsidP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C67EA3">
              <w:rPr>
                <w:rFonts w:ascii="Times New Roman" w:hAnsi="Times New Roman" w:cs="Times New Roman"/>
                <w:sz w:val="18"/>
                <w:szCs w:val="18"/>
              </w:rPr>
              <w:t xml:space="preserve">    С</w:t>
            </w: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роки кредита</w:t>
            </w:r>
            <w:r w:rsidR="00C67EA3">
              <w:rPr>
                <w:rFonts w:ascii="Times New Roman" w:hAnsi="Times New Roman" w:cs="Times New Roman"/>
                <w:sz w:val="18"/>
                <w:szCs w:val="18"/>
              </w:rPr>
              <w:t xml:space="preserve"> до 30 лет</w:t>
            </w:r>
          </w:p>
        </w:tc>
      </w:tr>
      <w:tr w:rsidR="00E3369F" w:rsidRPr="00463ECB" w:rsidTr="00E3369F">
        <w:tc>
          <w:tcPr>
            <w:tcW w:w="2422" w:type="dxa"/>
            <w:vMerge/>
          </w:tcPr>
          <w:p w:rsidR="00E3369F" w:rsidRPr="00463ECB" w:rsidRDefault="00E336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</w:tcPr>
          <w:p w:rsidR="00E3369F" w:rsidRPr="00463ECB" w:rsidRDefault="00E33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ДО 7 ЛЕТ</w:t>
            </w:r>
          </w:p>
        </w:tc>
        <w:tc>
          <w:tcPr>
            <w:tcW w:w="1731" w:type="dxa"/>
          </w:tcPr>
          <w:p w:rsidR="00E3369F" w:rsidRPr="00463ECB" w:rsidRDefault="00E33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8-10 ЛЕТ</w:t>
            </w:r>
          </w:p>
        </w:tc>
        <w:tc>
          <w:tcPr>
            <w:tcW w:w="1731" w:type="dxa"/>
          </w:tcPr>
          <w:p w:rsidR="00E3369F" w:rsidRPr="00463ECB" w:rsidRDefault="00E33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11-15 ЛЕТ</w:t>
            </w:r>
          </w:p>
        </w:tc>
        <w:tc>
          <w:tcPr>
            <w:tcW w:w="1731" w:type="dxa"/>
          </w:tcPr>
          <w:p w:rsidR="00E3369F" w:rsidRPr="00463ECB" w:rsidRDefault="00E33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16-30 ЛЕТ</w:t>
            </w:r>
          </w:p>
        </w:tc>
      </w:tr>
      <w:tr w:rsidR="00E3369F" w:rsidRPr="00463ECB" w:rsidTr="004A7712">
        <w:tc>
          <w:tcPr>
            <w:tcW w:w="2422" w:type="dxa"/>
          </w:tcPr>
          <w:p w:rsidR="00E3369F" w:rsidRPr="00463ECB" w:rsidRDefault="00E33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USD/EUR</w:t>
            </w:r>
          </w:p>
        </w:tc>
        <w:tc>
          <w:tcPr>
            <w:tcW w:w="1730" w:type="dxa"/>
          </w:tcPr>
          <w:p w:rsidR="00E3369F" w:rsidRPr="00463ECB" w:rsidRDefault="002D5320" w:rsidP="00E33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  <w:r w:rsidR="00E3369F" w:rsidRPr="00463EC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31" w:type="dxa"/>
          </w:tcPr>
          <w:p w:rsidR="00E3369F" w:rsidRPr="00463ECB" w:rsidRDefault="002D5320" w:rsidP="00E33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  <w:r w:rsidR="00E3369F" w:rsidRPr="00463ECB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3462" w:type="dxa"/>
            <w:gridSpan w:val="2"/>
          </w:tcPr>
          <w:p w:rsidR="00E3369F" w:rsidRPr="00463ECB" w:rsidRDefault="002D5320" w:rsidP="00E33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9,50</w:t>
            </w:r>
            <w:r w:rsidR="00E3369F" w:rsidRPr="00463EC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3369F" w:rsidRPr="00463ECB" w:rsidTr="00E3369F">
        <w:tc>
          <w:tcPr>
            <w:tcW w:w="2422" w:type="dxa"/>
          </w:tcPr>
          <w:p w:rsidR="00E3369F" w:rsidRPr="00463ECB" w:rsidRDefault="00E336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RUR</w:t>
            </w:r>
          </w:p>
        </w:tc>
        <w:tc>
          <w:tcPr>
            <w:tcW w:w="1730" w:type="dxa"/>
          </w:tcPr>
          <w:p w:rsidR="00E3369F" w:rsidRPr="00463ECB" w:rsidRDefault="002D5320" w:rsidP="00E33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  <w:r w:rsidR="00E3369F" w:rsidRPr="00463EC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31" w:type="dxa"/>
          </w:tcPr>
          <w:p w:rsidR="00E3369F" w:rsidRPr="00463ECB" w:rsidRDefault="002D5320" w:rsidP="00E33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  <w:r w:rsidR="00E3369F" w:rsidRPr="00463EC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31" w:type="dxa"/>
          </w:tcPr>
          <w:p w:rsidR="00E3369F" w:rsidRPr="00463ECB" w:rsidRDefault="002D5320" w:rsidP="00E33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12,75%</w:t>
            </w:r>
          </w:p>
        </w:tc>
        <w:tc>
          <w:tcPr>
            <w:tcW w:w="1731" w:type="dxa"/>
          </w:tcPr>
          <w:p w:rsidR="00E3369F" w:rsidRPr="00463ECB" w:rsidRDefault="002D5320" w:rsidP="00E33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  <w:r w:rsidR="00E3369F" w:rsidRPr="00463EC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463ECB" w:rsidRDefault="00463ECB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6"/>
        <w:gridCol w:w="910"/>
        <w:gridCol w:w="882"/>
        <w:gridCol w:w="882"/>
        <w:gridCol w:w="918"/>
        <w:gridCol w:w="934"/>
        <w:gridCol w:w="1466"/>
        <w:gridCol w:w="479"/>
        <w:gridCol w:w="1128"/>
      </w:tblGrid>
      <w:tr w:rsidR="00C67EA3" w:rsidTr="0005034F">
        <w:tc>
          <w:tcPr>
            <w:tcW w:w="1746" w:type="dxa"/>
            <w:vMerge w:val="restart"/>
          </w:tcPr>
          <w:p w:rsidR="00C67EA3" w:rsidRPr="00C67EA3" w:rsidRDefault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Комбинированные </w:t>
            </w:r>
          </w:p>
          <w:p w:rsidR="00C67EA3" w:rsidRPr="00C67EA3" w:rsidRDefault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ставки</w:t>
            </w:r>
            <w:proofErr w:type="gramEnd"/>
          </w:p>
        </w:tc>
        <w:tc>
          <w:tcPr>
            <w:tcW w:w="7599" w:type="dxa"/>
            <w:gridSpan w:val="8"/>
          </w:tcPr>
          <w:p w:rsidR="00C67EA3" w:rsidRPr="00C67EA3" w:rsidRDefault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Срок кредита до 30 лет</w:t>
            </w:r>
          </w:p>
        </w:tc>
      </w:tr>
      <w:tr w:rsidR="00C67EA3" w:rsidTr="0005034F">
        <w:tc>
          <w:tcPr>
            <w:tcW w:w="1746" w:type="dxa"/>
            <w:vMerge/>
          </w:tcPr>
          <w:p w:rsidR="00C67EA3" w:rsidRPr="00C67EA3" w:rsidRDefault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6" w:type="dxa"/>
            <w:gridSpan w:val="5"/>
          </w:tcPr>
          <w:p w:rsidR="00C67EA3" w:rsidRPr="00C67EA3" w:rsidRDefault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Период фиксирования ставки</w:t>
            </w:r>
          </w:p>
        </w:tc>
        <w:tc>
          <w:tcPr>
            <w:tcW w:w="3073" w:type="dxa"/>
            <w:gridSpan w:val="3"/>
            <w:vMerge w:val="restart"/>
          </w:tcPr>
          <w:p w:rsidR="00C67EA3" w:rsidRPr="00C67EA3" w:rsidRDefault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Оставшийся срок кредита</w:t>
            </w:r>
          </w:p>
        </w:tc>
      </w:tr>
      <w:tr w:rsidR="0005034F" w:rsidTr="0005034F">
        <w:tc>
          <w:tcPr>
            <w:tcW w:w="1746" w:type="dxa"/>
            <w:vMerge/>
          </w:tcPr>
          <w:p w:rsidR="00C67EA3" w:rsidRDefault="00C67E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C67EA3" w:rsidRPr="00C67EA3" w:rsidRDefault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3года</w:t>
            </w:r>
          </w:p>
        </w:tc>
        <w:tc>
          <w:tcPr>
            <w:tcW w:w="882" w:type="dxa"/>
          </w:tcPr>
          <w:p w:rsidR="00C67EA3" w:rsidRPr="00C67EA3" w:rsidRDefault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5лет</w:t>
            </w:r>
          </w:p>
        </w:tc>
        <w:tc>
          <w:tcPr>
            <w:tcW w:w="882" w:type="dxa"/>
          </w:tcPr>
          <w:p w:rsidR="00C67EA3" w:rsidRPr="00C67EA3" w:rsidRDefault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7лет</w:t>
            </w:r>
          </w:p>
        </w:tc>
        <w:tc>
          <w:tcPr>
            <w:tcW w:w="918" w:type="dxa"/>
          </w:tcPr>
          <w:p w:rsidR="00C67EA3" w:rsidRPr="00C67EA3" w:rsidRDefault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10лет</w:t>
            </w:r>
          </w:p>
        </w:tc>
        <w:tc>
          <w:tcPr>
            <w:tcW w:w="934" w:type="dxa"/>
          </w:tcPr>
          <w:p w:rsidR="00C67EA3" w:rsidRPr="00C67EA3" w:rsidRDefault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15лет</w:t>
            </w:r>
          </w:p>
        </w:tc>
        <w:tc>
          <w:tcPr>
            <w:tcW w:w="3073" w:type="dxa"/>
            <w:gridSpan w:val="3"/>
            <w:vMerge/>
          </w:tcPr>
          <w:p w:rsidR="00C67EA3" w:rsidRDefault="00C67E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034F" w:rsidTr="0005034F">
        <w:tc>
          <w:tcPr>
            <w:tcW w:w="1746" w:type="dxa"/>
          </w:tcPr>
          <w:p w:rsidR="0005034F" w:rsidRPr="00C67EA3" w:rsidRDefault="0005034F" w:rsidP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USD/EUR</w:t>
            </w:r>
          </w:p>
        </w:tc>
        <w:tc>
          <w:tcPr>
            <w:tcW w:w="2674" w:type="dxa"/>
            <w:gridSpan w:val="3"/>
          </w:tcPr>
          <w:p w:rsidR="0005034F" w:rsidRPr="0005034F" w:rsidRDefault="0005034F" w:rsidP="00050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9,00%</w:t>
            </w:r>
          </w:p>
        </w:tc>
        <w:tc>
          <w:tcPr>
            <w:tcW w:w="918" w:type="dxa"/>
          </w:tcPr>
          <w:p w:rsidR="0005034F" w:rsidRPr="0005034F" w:rsidRDefault="0005034F" w:rsidP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9,75%</w:t>
            </w:r>
          </w:p>
        </w:tc>
        <w:tc>
          <w:tcPr>
            <w:tcW w:w="934" w:type="dxa"/>
          </w:tcPr>
          <w:p w:rsidR="0005034F" w:rsidRPr="0005034F" w:rsidRDefault="0005034F" w:rsidP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9,50%</w:t>
            </w:r>
          </w:p>
        </w:tc>
        <w:tc>
          <w:tcPr>
            <w:tcW w:w="1466" w:type="dxa"/>
          </w:tcPr>
          <w:p w:rsidR="0005034F" w:rsidRPr="0005034F" w:rsidRDefault="0005034F" w:rsidP="00C67E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Libor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Euribor6M</w:t>
            </w:r>
          </w:p>
        </w:tc>
        <w:tc>
          <w:tcPr>
            <w:tcW w:w="479" w:type="dxa"/>
          </w:tcPr>
          <w:p w:rsidR="0005034F" w:rsidRPr="0005034F" w:rsidRDefault="0005034F" w:rsidP="00C67E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28" w:type="dxa"/>
          </w:tcPr>
          <w:p w:rsidR="0005034F" w:rsidRPr="0005034F" w:rsidRDefault="0005034F" w:rsidP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,00%</w:t>
            </w:r>
          </w:p>
        </w:tc>
      </w:tr>
      <w:tr w:rsidR="0005034F" w:rsidTr="0005034F">
        <w:tc>
          <w:tcPr>
            <w:tcW w:w="1746" w:type="dxa"/>
          </w:tcPr>
          <w:p w:rsidR="0005034F" w:rsidRPr="00C67EA3" w:rsidRDefault="0005034F" w:rsidP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RUR</w:t>
            </w:r>
          </w:p>
        </w:tc>
        <w:tc>
          <w:tcPr>
            <w:tcW w:w="2674" w:type="dxa"/>
            <w:gridSpan w:val="3"/>
          </w:tcPr>
          <w:p w:rsidR="0005034F" w:rsidRPr="0005034F" w:rsidRDefault="0005034F" w:rsidP="00050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11,75%</w:t>
            </w:r>
          </w:p>
        </w:tc>
        <w:tc>
          <w:tcPr>
            <w:tcW w:w="918" w:type="dxa"/>
          </w:tcPr>
          <w:p w:rsidR="0005034F" w:rsidRPr="0005034F" w:rsidRDefault="0005034F" w:rsidP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934" w:type="dxa"/>
          </w:tcPr>
          <w:p w:rsidR="0005034F" w:rsidRPr="0005034F" w:rsidRDefault="0005034F" w:rsidP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12,75%</w:t>
            </w:r>
          </w:p>
        </w:tc>
        <w:tc>
          <w:tcPr>
            <w:tcW w:w="1466" w:type="dxa"/>
          </w:tcPr>
          <w:p w:rsidR="0005034F" w:rsidRPr="0005034F" w:rsidRDefault="0005034F" w:rsidP="00C67E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MosPrime6M</w:t>
            </w:r>
          </w:p>
        </w:tc>
        <w:tc>
          <w:tcPr>
            <w:tcW w:w="479" w:type="dxa"/>
          </w:tcPr>
          <w:p w:rsidR="0005034F" w:rsidRPr="0005034F" w:rsidRDefault="0005034F" w:rsidP="00C67E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28" w:type="dxa"/>
          </w:tcPr>
          <w:p w:rsidR="0005034F" w:rsidRPr="0005034F" w:rsidRDefault="0005034F" w:rsidP="00C67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5,00%</w:t>
            </w:r>
          </w:p>
        </w:tc>
      </w:tr>
    </w:tbl>
    <w:p w:rsidR="00463ECB" w:rsidRDefault="00463ECB">
      <w:pPr>
        <w:rPr>
          <w:rFonts w:ascii="Times New Roman" w:hAnsi="Times New Roman" w:cs="Times New Roman"/>
          <w:b/>
          <w:sz w:val="18"/>
          <w:szCs w:val="18"/>
        </w:rPr>
      </w:pPr>
    </w:p>
    <w:p w:rsidR="00E3369F" w:rsidRPr="00463ECB" w:rsidRDefault="00E3369F">
      <w:pPr>
        <w:rPr>
          <w:rFonts w:ascii="Times New Roman" w:hAnsi="Times New Roman" w:cs="Times New Roman"/>
          <w:b/>
        </w:rPr>
      </w:pPr>
      <w:r w:rsidRPr="00463ECB">
        <w:rPr>
          <w:rFonts w:ascii="Times New Roman" w:hAnsi="Times New Roman" w:cs="Times New Roman"/>
          <w:b/>
        </w:rPr>
        <w:t>Целевой кредит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2"/>
        <w:gridCol w:w="1730"/>
        <w:gridCol w:w="1731"/>
        <w:gridCol w:w="1731"/>
        <w:gridCol w:w="1731"/>
      </w:tblGrid>
      <w:tr w:rsidR="00E3369F" w:rsidTr="001F75F3">
        <w:tc>
          <w:tcPr>
            <w:tcW w:w="2422" w:type="dxa"/>
            <w:vMerge w:val="restart"/>
          </w:tcPr>
          <w:p w:rsidR="00E3369F" w:rsidRPr="00463ECB" w:rsidRDefault="00E33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Фиксированные        ставки</w:t>
            </w:r>
          </w:p>
        </w:tc>
        <w:tc>
          <w:tcPr>
            <w:tcW w:w="6923" w:type="dxa"/>
            <w:gridSpan w:val="4"/>
          </w:tcPr>
          <w:p w:rsidR="00E3369F" w:rsidRPr="00463ECB" w:rsidRDefault="00E3369F" w:rsidP="000503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</w:t>
            </w:r>
            <w:r w:rsidR="0005034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роки кредита</w:t>
            </w:r>
            <w:r w:rsidR="0005034F">
              <w:rPr>
                <w:rFonts w:ascii="Times New Roman" w:hAnsi="Times New Roman" w:cs="Times New Roman"/>
                <w:sz w:val="18"/>
                <w:szCs w:val="18"/>
              </w:rPr>
              <w:t xml:space="preserve"> до 30 лет</w:t>
            </w:r>
          </w:p>
        </w:tc>
      </w:tr>
      <w:tr w:rsidR="00E3369F" w:rsidTr="00E3369F">
        <w:tc>
          <w:tcPr>
            <w:tcW w:w="2422" w:type="dxa"/>
            <w:vMerge/>
          </w:tcPr>
          <w:p w:rsidR="00E3369F" w:rsidRPr="00463ECB" w:rsidRDefault="00E3369F" w:rsidP="00E336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0" w:type="dxa"/>
          </w:tcPr>
          <w:p w:rsidR="00E3369F" w:rsidRPr="00463ECB" w:rsidRDefault="00E3369F" w:rsidP="00E33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ДО 7 ЛЕТ</w:t>
            </w:r>
          </w:p>
        </w:tc>
        <w:tc>
          <w:tcPr>
            <w:tcW w:w="1731" w:type="dxa"/>
          </w:tcPr>
          <w:p w:rsidR="00E3369F" w:rsidRPr="00463ECB" w:rsidRDefault="00E3369F" w:rsidP="00E33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8-10 ЛЕТ</w:t>
            </w:r>
          </w:p>
        </w:tc>
        <w:tc>
          <w:tcPr>
            <w:tcW w:w="1731" w:type="dxa"/>
          </w:tcPr>
          <w:p w:rsidR="00E3369F" w:rsidRPr="00463ECB" w:rsidRDefault="00E3369F" w:rsidP="00E33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11-15 ЛЕТ</w:t>
            </w:r>
          </w:p>
        </w:tc>
        <w:tc>
          <w:tcPr>
            <w:tcW w:w="1731" w:type="dxa"/>
          </w:tcPr>
          <w:p w:rsidR="00E3369F" w:rsidRPr="00463ECB" w:rsidRDefault="00E3369F" w:rsidP="00E33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16-30 ЛЕТ</w:t>
            </w:r>
          </w:p>
        </w:tc>
      </w:tr>
      <w:tr w:rsidR="002D5320" w:rsidTr="003260FA">
        <w:tc>
          <w:tcPr>
            <w:tcW w:w="2422" w:type="dxa"/>
          </w:tcPr>
          <w:p w:rsidR="002D5320" w:rsidRPr="00463ECB" w:rsidRDefault="002D5320" w:rsidP="00E3369F">
            <w:pPr>
              <w:rPr>
                <w:sz w:val="18"/>
                <w:szCs w:val="18"/>
              </w:rPr>
            </w:pPr>
            <w:r w:rsidRPr="00463ECB">
              <w:rPr>
                <w:sz w:val="18"/>
                <w:szCs w:val="18"/>
              </w:rPr>
              <w:t>USD/EUR</w:t>
            </w:r>
          </w:p>
        </w:tc>
        <w:tc>
          <w:tcPr>
            <w:tcW w:w="1730" w:type="dxa"/>
          </w:tcPr>
          <w:p w:rsidR="002D5320" w:rsidRPr="00463ECB" w:rsidRDefault="002D5320" w:rsidP="00E33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9,50%</w:t>
            </w:r>
          </w:p>
        </w:tc>
        <w:tc>
          <w:tcPr>
            <w:tcW w:w="1731" w:type="dxa"/>
          </w:tcPr>
          <w:p w:rsidR="002D5320" w:rsidRPr="00463ECB" w:rsidRDefault="002D5320" w:rsidP="00E33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9,75%</w:t>
            </w:r>
          </w:p>
        </w:tc>
        <w:tc>
          <w:tcPr>
            <w:tcW w:w="3462" w:type="dxa"/>
            <w:gridSpan w:val="2"/>
          </w:tcPr>
          <w:p w:rsidR="002D5320" w:rsidRPr="00463ECB" w:rsidRDefault="002D5320" w:rsidP="002D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10,00%</w:t>
            </w:r>
          </w:p>
        </w:tc>
      </w:tr>
      <w:tr w:rsidR="00E3369F" w:rsidTr="00E3369F">
        <w:tc>
          <w:tcPr>
            <w:tcW w:w="2422" w:type="dxa"/>
          </w:tcPr>
          <w:p w:rsidR="00E3369F" w:rsidRPr="00463ECB" w:rsidRDefault="00E3369F" w:rsidP="00E3369F">
            <w:pPr>
              <w:rPr>
                <w:sz w:val="18"/>
                <w:szCs w:val="18"/>
              </w:rPr>
            </w:pPr>
            <w:r w:rsidRPr="00463ECB">
              <w:rPr>
                <w:sz w:val="18"/>
                <w:szCs w:val="18"/>
              </w:rPr>
              <w:t>RUR</w:t>
            </w:r>
          </w:p>
        </w:tc>
        <w:tc>
          <w:tcPr>
            <w:tcW w:w="1730" w:type="dxa"/>
          </w:tcPr>
          <w:p w:rsidR="00E3369F" w:rsidRPr="00463ECB" w:rsidRDefault="002D5320" w:rsidP="002D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12,25%</w:t>
            </w:r>
          </w:p>
        </w:tc>
        <w:tc>
          <w:tcPr>
            <w:tcW w:w="1731" w:type="dxa"/>
          </w:tcPr>
          <w:p w:rsidR="00E3369F" w:rsidRPr="00463ECB" w:rsidRDefault="002D5320" w:rsidP="00E33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13,00%</w:t>
            </w:r>
          </w:p>
        </w:tc>
        <w:tc>
          <w:tcPr>
            <w:tcW w:w="1731" w:type="dxa"/>
          </w:tcPr>
          <w:p w:rsidR="00E3369F" w:rsidRPr="00463ECB" w:rsidRDefault="002D5320" w:rsidP="002D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13,25%</w:t>
            </w:r>
          </w:p>
        </w:tc>
        <w:tc>
          <w:tcPr>
            <w:tcW w:w="1731" w:type="dxa"/>
          </w:tcPr>
          <w:p w:rsidR="00E3369F" w:rsidRPr="00463ECB" w:rsidRDefault="002D5320" w:rsidP="00E33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13,50%</w:t>
            </w:r>
          </w:p>
        </w:tc>
      </w:tr>
    </w:tbl>
    <w:p w:rsidR="00463ECB" w:rsidRDefault="00463ECB">
      <w:pPr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6"/>
        <w:gridCol w:w="904"/>
        <w:gridCol w:w="874"/>
        <w:gridCol w:w="874"/>
        <w:gridCol w:w="905"/>
        <w:gridCol w:w="905"/>
        <w:gridCol w:w="1466"/>
        <w:gridCol w:w="543"/>
        <w:gridCol w:w="1128"/>
      </w:tblGrid>
      <w:tr w:rsidR="00C67EA3" w:rsidTr="0005034F">
        <w:tc>
          <w:tcPr>
            <w:tcW w:w="1746" w:type="dxa"/>
            <w:vMerge w:val="restart"/>
          </w:tcPr>
          <w:p w:rsidR="00C67EA3" w:rsidRPr="00C67EA3" w:rsidRDefault="00C67EA3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Комбинированные </w:t>
            </w:r>
          </w:p>
          <w:p w:rsidR="00C67EA3" w:rsidRPr="00C67EA3" w:rsidRDefault="00C67EA3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ставки</w:t>
            </w:r>
            <w:proofErr w:type="gramEnd"/>
          </w:p>
        </w:tc>
        <w:tc>
          <w:tcPr>
            <w:tcW w:w="7599" w:type="dxa"/>
            <w:gridSpan w:val="8"/>
          </w:tcPr>
          <w:p w:rsidR="00C67EA3" w:rsidRPr="00C67EA3" w:rsidRDefault="0005034F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="00C67EA3" w:rsidRPr="00C67EA3">
              <w:rPr>
                <w:rFonts w:ascii="Times New Roman" w:hAnsi="Times New Roman" w:cs="Times New Roman"/>
                <w:sz w:val="18"/>
                <w:szCs w:val="18"/>
              </w:rPr>
              <w:t>Срок кредита до 30 лет</w:t>
            </w:r>
          </w:p>
        </w:tc>
      </w:tr>
      <w:tr w:rsidR="00C67EA3" w:rsidTr="0005034F">
        <w:tc>
          <w:tcPr>
            <w:tcW w:w="1746" w:type="dxa"/>
            <w:vMerge/>
          </w:tcPr>
          <w:p w:rsidR="00C67EA3" w:rsidRPr="00C67EA3" w:rsidRDefault="00C67EA3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2" w:type="dxa"/>
            <w:gridSpan w:val="5"/>
          </w:tcPr>
          <w:p w:rsidR="00C67EA3" w:rsidRPr="00C67EA3" w:rsidRDefault="00C67EA3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Период фиксирования ставки</w:t>
            </w:r>
          </w:p>
        </w:tc>
        <w:tc>
          <w:tcPr>
            <w:tcW w:w="3137" w:type="dxa"/>
            <w:gridSpan w:val="3"/>
            <w:vMerge w:val="restart"/>
          </w:tcPr>
          <w:p w:rsidR="00C67EA3" w:rsidRPr="00C67EA3" w:rsidRDefault="00C67EA3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Оставшийся срок кредита</w:t>
            </w:r>
          </w:p>
        </w:tc>
      </w:tr>
      <w:tr w:rsidR="00C67EA3" w:rsidTr="0005034F">
        <w:tc>
          <w:tcPr>
            <w:tcW w:w="1746" w:type="dxa"/>
            <w:vMerge/>
          </w:tcPr>
          <w:p w:rsidR="00C67EA3" w:rsidRDefault="00C67EA3" w:rsidP="00A0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C67EA3" w:rsidRPr="00C67EA3" w:rsidRDefault="0005034F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7EA3" w:rsidRPr="00C67EA3">
              <w:rPr>
                <w:rFonts w:ascii="Times New Roman" w:hAnsi="Times New Roman" w:cs="Times New Roman"/>
                <w:sz w:val="18"/>
                <w:szCs w:val="18"/>
              </w:rPr>
              <w:t>3года</w:t>
            </w:r>
          </w:p>
        </w:tc>
        <w:tc>
          <w:tcPr>
            <w:tcW w:w="874" w:type="dxa"/>
          </w:tcPr>
          <w:p w:rsidR="00C67EA3" w:rsidRPr="00C67EA3" w:rsidRDefault="00C67EA3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5лет</w:t>
            </w:r>
          </w:p>
        </w:tc>
        <w:tc>
          <w:tcPr>
            <w:tcW w:w="874" w:type="dxa"/>
          </w:tcPr>
          <w:p w:rsidR="00C67EA3" w:rsidRPr="00C67EA3" w:rsidRDefault="00C67EA3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7лет</w:t>
            </w:r>
          </w:p>
        </w:tc>
        <w:tc>
          <w:tcPr>
            <w:tcW w:w="905" w:type="dxa"/>
          </w:tcPr>
          <w:p w:rsidR="00C67EA3" w:rsidRPr="00C67EA3" w:rsidRDefault="00C67EA3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10лет</w:t>
            </w:r>
          </w:p>
        </w:tc>
        <w:tc>
          <w:tcPr>
            <w:tcW w:w="905" w:type="dxa"/>
          </w:tcPr>
          <w:p w:rsidR="00C67EA3" w:rsidRPr="00C67EA3" w:rsidRDefault="00C67EA3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15лет</w:t>
            </w:r>
          </w:p>
        </w:tc>
        <w:tc>
          <w:tcPr>
            <w:tcW w:w="3137" w:type="dxa"/>
            <w:gridSpan w:val="3"/>
            <w:vMerge/>
          </w:tcPr>
          <w:p w:rsidR="00C67EA3" w:rsidRDefault="00C67EA3" w:rsidP="00A0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3338" w:rsidTr="002A4A46">
        <w:tc>
          <w:tcPr>
            <w:tcW w:w="1746" w:type="dxa"/>
          </w:tcPr>
          <w:p w:rsidR="00653338" w:rsidRPr="00C67EA3" w:rsidRDefault="00653338" w:rsidP="0065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USD/EUR</w:t>
            </w:r>
          </w:p>
        </w:tc>
        <w:tc>
          <w:tcPr>
            <w:tcW w:w="2652" w:type="dxa"/>
            <w:gridSpan w:val="3"/>
          </w:tcPr>
          <w:p w:rsidR="00653338" w:rsidRPr="0005034F" w:rsidRDefault="00653338" w:rsidP="00653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9,50%</w:t>
            </w:r>
          </w:p>
        </w:tc>
        <w:tc>
          <w:tcPr>
            <w:tcW w:w="905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9,75%</w:t>
            </w:r>
          </w:p>
        </w:tc>
        <w:tc>
          <w:tcPr>
            <w:tcW w:w="905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10,00%</w:t>
            </w:r>
          </w:p>
        </w:tc>
        <w:tc>
          <w:tcPr>
            <w:tcW w:w="1466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Libor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Euribor6M</w:t>
            </w:r>
          </w:p>
        </w:tc>
        <w:tc>
          <w:tcPr>
            <w:tcW w:w="543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28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,50%</w:t>
            </w:r>
          </w:p>
        </w:tc>
      </w:tr>
      <w:tr w:rsidR="00653338" w:rsidTr="007D6D6A">
        <w:tc>
          <w:tcPr>
            <w:tcW w:w="1746" w:type="dxa"/>
          </w:tcPr>
          <w:p w:rsidR="00653338" w:rsidRPr="00C67EA3" w:rsidRDefault="00653338" w:rsidP="0065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RUR</w:t>
            </w:r>
          </w:p>
        </w:tc>
        <w:tc>
          <w:tcPr>
            <w:tcW w:w="2652" w:type="dxa"/>
            <w:gridSpan w:val="3"/>
          </w:tcPr>
          <w:p w:rsidR="00653338" w:rsidRPr="0005034F" w:rsidRDefault="00653338" w:rsidP="00653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12,25%</w:t>
            </w:r>
          </w:p>
        </w:tc>
        <w:tc>
          <w:tcPr>
            <w:tcW w:w="905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13,00%</w:t>
            </w:r>
          </w:p>
        </w:tc>
        <w:tc>
          <w:tcPr>
            <w:tcW w:w="905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13,25%</w:t>
            </w:r>
          </w:p>
        </w:tc>
        <w:tc>
          <w:tcPr>
            <w:tcW w:w="1466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MosPrime6M</w:t>
            </w:r>
          </w:p>
        </w:tc>
        <w:tc>
          <w:tcPr>
            <w:tcW w:w="543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28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5,50%</w:t>
            </w:r>
          </w:p>
        </w:tc>
      </w:tr>
    </w:tbl>
    <w:p w:rsidR="00C67EA3" w:rsidRDefault="00C67EA3">
      <w:pPr>
        <w:rPr>
          <w:rFonts w:ascii="Times New Roman" w:hAnsi="Times New Roman" w:cs="Times New Roman"/>
          <w:b/>
        </w:rPr>
      </w:pPr>
    </w:p>
    <w:p w:rsidR="002D5320" w:rsidRPr="00463ECB" w:rsidRDefault="002D5320">
      <w:pPr>
        <w:rPr>
          <w:rFonts w:ascii="Times New Roman" w:hAnsi="Times New Roman" w:cs="Times New Roman"/>
          <w:b/>
          <w:sz w:val="24"/>
          <w:szCs w:val="24"/>
        </w:rPr>
      </w:pPr>
      <w:r w:rsidRPr="00463ECB">
        <w:rPr>
          <w:rFonts w:ascii="Times New Roman" w:hAnsi="Times New Roman" w:cs="Times New Roman"/>
          <w:b/>
          <w:sz w:val="24"/>
          <w:szCs w:val="24"/>
        </w:rPr>
        <w:t>Нецелевой кредит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2"/>
        <w:gridCol w:w="1730"/>
        <w:gridCol w:w="1731"/>
        <w:gridCol w:w="3462"/>
      </w:tblGrid>
      <w:tr w:rsidR="002D5320" w:rsidTr="002D5320">
        <w:tc>
          <w:tcPr>
            <w:tcW w:w="2422" w:type="dxa"/>
            <w:vMerge w:val="restart"/>
          </w:tcPr>
          <w:p w:rsidR="002D5320" w:rsidRPr="00463ECB" w:rsidRDefault="002D5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Фиксированные        ставки</w:t>
            </w:r>
          </w:p>
        </w:tc>
        <w:tc>
          <w:tcPr>
            <w:tcW w:w="6923" w:type="dxa"/>
            <w:gridSpan w:val="3"/>
          </w:tcPr>
          <w:p w:rsidR="002D5320" w:rsidRPr="00463ECB" w:rsidRDefault="0005034F" w:rsidP="000503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С</w:t>
            </w:r>
            <w:r w:rsidR="002D5320" w:rsidRPr="00463ECB">
              <w:rPr>
                <w:rFonts w:ascii="Times New Roman" w:hAnsi="Times New Roman" w:cs="Times New Roman"/>
                <w:sz w:val="18"/>
                <w:szCs w:val="18"/>
              </w:rPr>
              <w:t>рок кредита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15 лет</w:t>
            </w:r>
          </w:p>
        </w:tc>
      </w:tr>
      <w:tr w:rsidR="002D5320" w:rsidTr="00137620">
        <w:tc>
          <w:tcPr>
            <w:tcW w:w="2422" w:type="dxa"/>
            <w:vMerge/>
          </w:tcPr>
          <w:p w:rsidR="002D5320" w:rsidRPr="00463ECB" w:rsidRDefault="002D5320" w:rsidP="002D53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0" w:type="dxa"/>
          </w:tcPr>
          <w:p w:rsidR="002D5320" w:rsidRPr="00463ECB" w:rsidRDefault="002D5320" w:rsidP="002D5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ДО 7 ЛЕТ</w:t>
            </w:r>
          </w:p>
        </w:tc>
        <w:tc>
          <w:tcPr>
            <w:tcW w:w="1731" w:type="dxa"/>
          </w:tcPr>
          <w:p w:rsidR="002D5320" w:rsidRPr="00463ECB" w:rsidRDefault="000C35B7" w:rsidP="002D5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2D5320" w:rsidRPr="00463ECB">
              <w:rPr>
                <w:rFonts w:ascii="Times New Roman" w:hAnsi="Times New Roman" w:cs="Times New Roman"/>
                <w:sz w:val="18"/>
                <w:szCs w:val="18"/>
              </w:rPr>
              <w:t>8-10 ЛЕТ</w:t>
            </w:r>
          </w:p>
        </w:tc>
        <w:tc>
          <w:tcPr>
            <w:tcW w:w="3462" w:type="dxa"/>
          </w:tcPr>
          <w:p w:rsidR="002D5320" w:rsidRPr="00463ECB" w:rsidRDefault="002D5320" w:rsidP="002D5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0C35B7" w:rsidRPr="00463EC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11-15 ЛЕТ</w:t>
            </w:r>
          </w:p>
        </w:tc>
      </w:tr>
      <w:tr w:rsidR="002D5320" w:rsidTr="002D5320">
        <w:tc>
          <w:tcPr>
            <w:tcW w:w="2422" w:type="dxa"/>
          </w:tcPr>
          <w:p w:rsidR="002D5320" w:rsidRPr="00463ECB" w:rsidRDefault="002D5320" w:rsidP="002D5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USD/EUR</w:t>
            </w:r>
          </w:p>
        </w:tc>
        <w:tc>
          <w:tcPr>
            <w:tcW w:w="1730" w:type="dxa"/>
          </w:tcPr>
          <w:p w:rsidR="002D5320" w:rsidRPr="00463ECB" w:rsidRDefault="002D5320" w:rsidP="002D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10,50%</w:t>
            </w:r>
          </w:p>
        </w:tc>
        <w:tc>
          <w:tcPr>
            <w:tcW w:w="1731" w:type="dxa"/>
          </w:tcPr>
          <w:p w:rsidR="002D5320" w:rsidRPr="00463ECB" w:rsidRDefault="002D5320" w:rsidP="002D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10,75%</w:t>
            </w:r>
          </w:p>
        </w:tc>
        <w:tc>
          <w:tcPr>
            <w:tcW w:w="3462" w:type="dxa"/>
          </w:tcPr>
          <w:p w:rsidR="002D5320" w:rsidRPr="00463ECB" w:rsidRDefault="002D5320" w:rsidP="002D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11,00%</w:t>
            </w:r>
          </w:p>
        </w:tc>
      </w:tr>
      <w:tr w:rsidR="002D5320" w:rsidTr="008B211F">
        <w:tc>
          <w:tcPr>
            <w:tcW w:w="2422" w:type="dxa"/>
          </w:tcPr>
          <w:p w:rsidR="002D5320" w:rsidRPr="00463ECB" w:rsidRDefault="002D5320" w:rsidP="002D5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RUR</w:t>
            </w:r>
          </w:p>
        </w:tc>
        <w:tc>
          <w:tcPr>
            <w:tcW w:w="1730" w:type="dxa"/>
          </w:tcPr>
          <w:p w:rsidR="002D5320" w:rsidRPr="00463ECB" w:rsidRDefault="002D5320" w:rsidP="002D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13,25%</w:t>
            </w:r>
          </w:p>
        </w:tc>
        <w:tc>
          <w:tcPr>
            <w:tcW w:w="1731" w:type="dxa"/>
          </w:tcPr>
          <w:p w:rsidR="002D5320" w:rsidRPr="00463ECB" w:rsidRDefault="002D5320" w:rsidP="002D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14,00%</w:t>
            </w:r>
          </w:p>
        </w:tc>
        <w:tc>
          <w:tcPr>
            <w:tcW w:w="3462" w:type="dxa"/>
          </w:tcPr>
          <w:p w:rsidR="002D5320" w:rsidRPr="00463ECB" w:rsidRDefault="000C35B7" w:rsidP="002D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CB">
              <w:rPr>
                <w:rFonts w:ascii="Times New Roman" w:hAnsi="Times New Roman" w:cs="Times New Roman"/>
                <w:sz w:val="18"/>
                <w:szCs w:val="18"/>
              </w:rPr>
              <w:t>14,25%</w:t>
            </w:r>
          </w:p>
        </w:tc>
      </w:tr>
    </w:tbl>
    <w:p w:rsidR="00463ECB" w:rsidRDefault="00463ECB">
      <w:pPr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920"/>
        <w:gridCol w:w="895"/>
        <w:gridCol w:w="895"/>
        <w:gridCol w:w="1216"/>
        <w:gridCol w:w="1973"/>
        <w:gridCol w:w="510"/>
        <w:gridCol w:w="1185"/>
      </w:tblGrid>
      <w:tr w:rsidR="00C67EA3" w:rsidTr="00653338">
        <w:tc>
          <w:tcPr>
            <w:tcW w:w="1751" w:type="dxa"/>
            <w:vMerge w:val="restart"/>
          </w:tcPr>
          <w:p w:rsidR="00C67EA3" w:rsidRPr="00C67EA3" w:rsidRDefault="00C67EA3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Комбинированные </w:t>
            </w:r>
          </w:p>
          <w:p w:rsidR="00C67EA3" w:rsidRPr="00C67EA3" w:rsidRDefault="00C67EA3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ставки</w:t>
            </w:r>
            <w:proofErr w:type="gramEnd"/>
          </w:p>
        </w:tc>
        <w:tc>
          <w:tcPr>
            <w:tcW w:w="7594" w:type="dxa"/>
            <w:gridSpan w:val="7"/>
          </w:tcPr>
          <w:p w:rsidR="00C67EA3" w:rsidRPr="00C67EA3" w:rsidRDefault="0005034F" w:rsidP="000503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="00C67EA3" w:rsidRPr="00C67EA3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кредита до 15</w:t>
            </w:r>
            <w:r w:rsidR="00C67EA3" w:rsidRPr="00C67EA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C67EA3" w:rsidTr="00653338">
        <w:tc>
          <w:tcPr>
            <w:tcW w:w="1751" w:type="dxa"/>
            <w:vMerge/>
          </w:tcPr>
          <w:p w:rsidR="00C67EA3" w:rsidRPr="00C67EA3" w:rsidRDefault="00C67EA3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6" w:type="dxa"/>
            <w:gridSpan w:val="4"/>
          </w:tcPr>
          <w:p w:rsidR="00C67EA3" w:rsidRPr="00C67EA3" w:rsidRDefault="00C67EA3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Период фиксирования ставки</w:t>
            </w:r>
          </w:p>
        </w:tc>
        <w:tc>
          <w:tcPr>
            <w:tcW w:w="3668" w:type="dxa"/>
            <w:gridSpan w:val="3"/>
            <w:vMerge w:val="restart"/>
          </w:tcPr>
          <w:p w:rsidR="00C67EA3" w:rsidRPr="00C67EA3" w:rsidRDefault="00C67EA3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Оставшийся срок кредита</w:t>
            </w:r>
          </w:p>
        </w:tc>
      </w:tr>
      <w:tr w:rsidR="0005034F" w:rsidTr="00653338">
        <w:tc>
          <w:tcPr>
            <w:tcW w:w="1751" w:type="dxa"/>
            <w:vMerge/>
          </w:tcPr>
          <w:p w:rsidR="0005034F" w:rsidRDefault="0005034F" w:rsidP="00A0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" w:type="dxa"/>
          </w:tcPr>
          <w:p w:rsidR="0005034F" w:rsidRPr="00C67EA3" w:rsidRDefault="0005034F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3года</w:t>
            </w:r>
          </w:p>
        </w:tc>
        <w:tc>
          <w:tcPr>
            <w:tcW w:w="895" w:type="dxa"/>
          </w:tcPr>
          <w:p w:rsidR="0005034F" w:rsidRPr="00C67EA3" w:rsidRDefault="0005034F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5лет</w:t>
            </w:r>
          </w:p>
        </w:tc>
        <w:tc>
          <w:tcPr>
            <w:tcW w:w="895" w:type="dxa"/>
          </w:tcPr>
          <w:p w:rsidR="0005034F" w:rsidRPr="00C67EA3" w:rsidRDefault="0005034F" w:rsidP="00A0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7лет</w:t>
            </w:r>
          </w:p>
        </w:tc>
        <w:tc>
          <w:tcPr>
            <w:tcW w:w="1216" w:type="dxa"/>
          </w:tcPr>
          <w:p w:rsidR="0005034F" w:rsidRPr="00C67EA3" w:rsidRDefault="0005034F" w:rsidP="00050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10лет</w:t>
            </w:r>
          </w:p>
        </w:tc>
        <w:tc>
          <w:tcPr>
            <w:tcW w:w="3668" w:type="dxa"/>
            <w:gridSpan w:val="3"/>
            <w:vMerge/>
          </w:tcPr>
          <w:p w:rsidR="0005034F" w:rsidRDefault="0005034F" w:rsidP="00A0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3338" w:rsidTr="00653338">
        <w:tc>
          <w:tcPr>
            <w:tcW w:w="1751" w:type="dxa"/>
          </w:tcPr>
          <w:p w:rsidR="00653338" w:rsidRPr="00C67EA3" w:rsidRDefault="00653338" w:rsidP="0065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USD/EUR</w:t>
            </w:r>
          </w:p>
        </w:tc>
        <w:tc>
          <w:tcPr>
            <w:tcW w:w="2710" w:type="dxa"/>
            <w:gridSpan w:val="3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10,50%</w:t>
            </w:r>
          </w:p>
        </w:tc>
        <w:tc>
          <w:tcPr>
            <w:tcW w:w="1216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10,75%</w:t>
            </w:r>
          </w:p>
        </w:tc>
        <w:tc>
          <w:tcPr>
            <w:tcW w:w="1973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Libor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Euribor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6M</w:t>
            </w:r>
          </w:p>
        </w:tc>
        <w:tc>
          <w:tcPr>
            <w:tcW w:w="510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85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,50%</w:t>
            </w:r>
          </w:p>
        </w:tc>
      </w:tr>
      <w:tr w:rsidR="00653338" w:rsidTr="00653338">
        <w:tc>
          <w:tcPr>
            <w:tcW w:w="1751" w:type="dxa"/>
          </w:tcPr>
          <w:p w:rsidR="00653338" w:rsidRPr="00C67EA3" w:rsidRDefault="00653338" w:rsidP="0065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EA3">
              <w:rPr>
                <w:rFonts w:ascii="Times New Roman" w:hAnsi="Times New Roman" w:cs="Times New Roman"/>
                <w:sz w:val="18"/>
                <w:szCs w:val="18"/>
              </w:rPr>
              <w:t>RUR</w:t>
            </w:r>
          </w:p>
        </w:tc>
        <w:tc>
          <w:tcPr>
            <w:tcW w:w="2710" w:type="dxa"/>
            <w:gridSpan w:val="3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13,25%</w:t>
            </w:r>
          </w:p>
        </w:tc>
        <w:tc>
          <w:tcPr>
            <w:tcW w:w="1216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973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MosPrime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6M</w:t>
            </w:r>
          </w:p>
        </w:tc>
        <w:tc>
          <w:tcPr>
            <w:tcW w:w="510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85" w:type="dxa"/>
          </w:tcPr>
          <w:p w:rsidR="00653338" w:rsidRPr="0005034F" w:rsidRDefault="00653338" w:rsidP="0065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6,50%</w:t>
            </w:r>
          </w:p>
        </w:tc>
      </w:tr>
    </w:tbl>
    <w:p w:rsidR="00C67EA3" w:rsidRDefault="00C67EA3">
      <w:pPr>
        <w:rPr>
          <w:rFonts w:ascii="Times New Roman" w:hAnsi="Times New Roman" w:cs="Times New Roman"/>
          <w:b/>
        </w:rPr>
      </w:pPr>
    </w:p>
    <w:p w:rsidR="002D5320" w:rsidRDefault="000C35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Скидка к базовым тарифам составила 0,5%</w:t>
      </w:r>
    </w:p>
    <w:p w:rsidR="000C35B7" w:rsidRDefault="000C35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C35B7" w:rsidRDefault="00C0605C">
      <w:pPr>
        <w:rPr>
          <w:rFonts w:ascii="Times New Roman" w:hAnsi="Times New Roman" w:cs="Times New Roman"/>
        </w:rPr>
      </w:pPr>
      <w:r w:rsidRPr="000C35B7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0C35B7">
        <w:rPr>
          <w:rFonts w:ascii="Times New Roman" w:hAnsi="Times New Roman" w:cs="Times New Roman"/>
        </w:rPr>
        <w:t>скидки</w:t>
      </w:r>
      <w:r w:rsidR="000C35B7">
        <w:rPr>
          <w:rFonts w:ascii="Times New Roman" w:hAnsi="Times New Roman" w:cs="Times New Roman"/>
        </w:rPr>
        <w:t xml:space="preserve"> и</w:t>
      </w:r>
      <w:r w:rsidR="000C35B7" w:rsidRPr="000C35B7">
        <w:rPr>
          <w:rFonts w:ascii="Times New Roman" w:hAnsi="Times New Roman" w:cs="Times New Roman"/>
        </w:rPr>
        <w:t xml:space="preserve"> надбавки </w:t>
      </w:r>
      <w:r w:rsidR="000C35B7">
        <w:rPr>
          <w:rFonts w:ascii="Times New Roman" w:hAnsi="Times New Roman" w:cs="Times New Roman"/>
        </w:rPr>
        <w:t>стандартных</w:t>
      </w:r>
      <w:r w:rsidR="000C35B7" w:rsidRPr="000C35B7">
        <w:rPr>
          <w:rFonts w:ascii="Times New Roman" w:hAnsi="Times New Roman" w:cs="Times New Roman"/>
        </w:rPr>
        <w:t xml:space="preserve"> финансовы</w:t>
      </w:r>
      <w:r w:rsidR="000C35B7">
        <w:rPr>
          <w:rFonts w:ascii="Times New Roman" w:hAnsi="Times New Roman" w:cs="Times New Roman"/>
        </w:rPr>
        <w:t>х условий</w:t>
      </w:r>
      <w:r w:rsidR="000C35B7" w:rsidRPr="000C35B7">
        <w:rPr>
          <w:rFonts w:ascii="Times New Roman" w:hAnsi="Times New Roman" w:cs="Times New Roman"/>
        </w:rPr>
        <w:t xml:space="preserve"> предоставления ипотечных кредитов физическим лицам</w:t>
      </w:r>
      <w:r>
        <w:rPr>
          <w:rFonts w:ascii="Times New Roman" w:hAnsi="Times New Roman" w:cs="Times New Roman"/>
        </w:rPr>
        <w:t xml:space="preserve"> </w:t>
      </w:r>
      <w:r w:rsidR="007C6BFF">
        <w:rPr>
          <w:rFonts w:ascii="Times New Roman" w:hAnsi="Times New Roman" w:cs="Times New Roman"/>
        </w:rPr>
        <w:t>сохраняются</w:t>
      </w:r>
      <w:r>
        <w:rPr>
          <w:rFonts w:ascii="Times New Roman" w:hAnsi="Times New Roman" w:cs="Times New Roman"/>
        </w:rPr>
        <w:t>.</w:t>
      </w:r>
    </w:p>
    <w:sectPr w:rsidR="000C35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D9" w:rsidRDefault="00110AD9" w:rsidP="00F732DA">
      <w:pPr>
        <w:spacing w:after="0" w:line="240" w:lineRule="auto"/>
      </w:pPr>
      <w:r>
        <w:separator/>
      </w:r>
    </w:p>
  </w:endnote>
  <w:endnote w:type="continuationSeparator" w:id="0">
    <w:p w:rsidR="00110AD9" w:rsidRDefault="00110AD9" w:rsidP="00F7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D9" w:rsidRDefault="00110AD9" w:rsidP="00F732DA">
      <w:pPr>
        <w:spacing w:after="0" w:line="240" w:lineRule="auto"/>
      </w:pPr>
      <w:r>
        <w:separator/>
      </w:r>
    </w:p>
  </w:footnote>
  <w:footnote w:type="continuationSeparator" w:id="0">
    <w:p w:rsidR="00110AD9" w:rsidRDefault="00110AD9" w:rsidP="00F7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2DA" w:rsidRDefault="00F732DA" w:rsidP="00F732DA">
    <w:pPr>
      <w:pStyle w:val="a3"/>
      <w:ind w:left="-567" w:right="-283"/>
    </w:pPr>
    <w:r>
      <w:rPr>
        <w:noProof/>
        <w:lang w:eastAsia="ru-RU"/>
      </w:rPr>
      <w:drawing>
        <wp:inline distT="0" distB="0" distL="0" distR="0" wp14:anchorId="518A276D">
          <wp:extent cx="1714500" cy="2476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732DA">
      <w:t xml:space="preserve">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29F559AB">
          <wp:extent cx="1335405" cy="25019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732DA">
      <w:t xml:space="preserve">  </w:t>
    </w:r>
  </w:p>
  <w:p w:rsidR="00F732DA" w:rsidRPr="00F732DA" w:rsidRDefault="00F732DA" w:rsidP="00F732DA">
    <w:pPr>
      <w:pStyle w:val="a3"/>
      <w:ind w:left="-567" w:right="-283"/>
    </w:pPr>
    <w:r w:rsidRPr="00F732DA">
      <w:t xml:space="preserve">                Закрытое акционерное общество    Россия, Москв</w:t>
    </w:r>
    <w:r>
      <w:t>а, 119034, Пречистенская наб.</w:t>
    </w:r>
    <w:r w:rsidRPr="00F732DA"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15ADA"/>
    <w:multiLevelType w:val="hybridMultilevel"/>
    <w:tmpl w:val="D5467C54"/>
    <w:lvl w:ilvl="0" w:tplc="10D037A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DA"/>
    <w:rsid w:val="0005034F"/>
    <w:rsid w:val="000C35B7"/>
    <w:rsid w:val="00110AD9"/>
    <w:rsid w:val="0016330D"/>
    <w:rsid w:val="002D5320"/>
    <w:rsid w:val="003E3EA7"/>
    <w:rsid w:val="00463ECB"/>
    <w:rsid w:val="00501B74"/>
    <w:rsid w:val="00653338"/>
    <w:rsid w:val="007C6BFF"/>
    <w:rsid w:val="008838D8"/>
    <w:rsid w:val="009E4F9B"/>
    <w:rsid w:val="00BD2123"/>
    <w:rsid w:val="00C0605C"/>
    <w:rsid w:val="00C67EA3"/>
    <w:rsid w:val="00E30B37"/>
    <w:rsid w:val="00E3369F"/>
    <w:rsid w:val="00F7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4C3101-248C-40F5-A88A-9EFFC318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2DA"/>
  </w:style>
  <w:style w:type="paragraph" w:styleId="a5">
    <w:name w:val="footer"/>
    <w:basedOn w:val="a"/>
    <w:link w:val="a6"/>
    <w:uiPriority w:val="99"/>
    <w:unhideWhenUsed/>
    <w:rsid w:val="00F7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2DA"/>
  </w:style>
  <w:style w:type="table" w:styleId="a7">
    <w:name w:val="Table Grid"/>
    <w:basedOn w:val="a1"/>
    <w:uiPriority w:val="39"/>
    <w:rsid w:val="00E3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UniCredit Bank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mb18998</dc:creator>
  <cp:keywords/>
  <dc:description/>
  <cp:lastModifiedBy>mb18998</cp:lastModifiedBy>
  <cp:revision>6</cp:revision>
  <dcterms:created xsi:type="dcterms:W3CDTF">2013-09-05T08:46:00Z</dcterms:created>
  <dcterms:modified xsi:type="dcterms:W3CDTF">2013-09-16T13:20:00Z</dcterms:modified>
</cp:coreProperties>
</file>